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C9E0" w14:textId="70E171E2" w:rsidR="00302B88" w:rsidRDefault="00302B88" w:rsidP="00302B8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3D13F" wp14:editId="4B7A9F6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8850" cy="1000125"/>
            <wp:effectExtent l="0" t="0" r="0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8A508" w14:textId="77777777" w:rsidR="00302B88" w:rsidRDefault="00302B88" w:rsidP="00302B88">
      <w:pPr>
        <w:pStyle w:val="Heading1"/>
      </w:pPr>
      <w:r>
        <w:t>Survey of River Wye Glasbury-Hay Providers</w:t>
      </w:r>
    </w:p>
    <w:p w14:paraId="55593214" w14:textId="64EB86A0" w:rsidR="005727A7" w:rsidRDefault="00302B88" w:rsidP="00302B88">
      <w:r>
        <w:t>June 2021</w:t>
      </w:r>
      <w:r>
        <w:tab/>
      </w:r>
    </w:p>
    <w:p w14:paraId="7C5B7859" w14:textId="36647B61" w:rsidR="00302B88" w:rsidRDefault="00302B88" w:rsidP="00455C23">
      <w:r>
        <w:t xml:space="preserve">If you ‘regularly’ provide either craft hire or guided paddlesport activity on the River Wye between Glasbury &amp; Hay, please complete this form and return as soon as possible to </w:t>
      </w:r>
      <w:hyperlink r:id="rId8" w:history="1">
        <w:r w:rsidRPr="00635414">
          <w:rPr>
            <w:rStyle w:val="Hyperlink"/>
          </w:rPr>
          <w:t>coordinator@swoapg.com</w:t>
        </w:r>
      </w:hyperlink>
      <w:r>
        <w:t xml:space="preserve"> to help </w:t>
      </w:r>
      <w:r w:rsidR="004D4B16">
        <w:t xml:space="preserve">us </w:t>
      </w:r>
      <w:r>
        <w:t>inform Powys County Council about patterns of usage on the river which will in turn inform their Habitat Regulations Assessment</w:t>
      </w:r>
      <w:r w:rsidR="004D4B16">
        <w:t>.</w:t>
      </w:r>
    </w:p>
    <w:p w14:paraId="01BDAAAD" w14:textId="26240B5D" w:rsidR="00BA03A9" w:rsidRPr="00BA03A9" w:rsidRDefault="00BA03A9" w:rsidP="00455C23">
      <w:pPr>
        <w:rPr>
          <w:b/>
          <w:bCs/>
        </w:rPr>
      </w:pPr>
      <w:r w:rsidRPr="00BA03A9">
        <w:rPr>
          <w:b/>
          <w:bCs/>
        </w:rPr>
        <w:t>Please answer based on a ‘normal’ year, ignoring current Covid and access restrictions!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BA03A9" w14:paraId="09F46780" w14:textId="77777777" w:rsidTr="00BA03A9">
        <w:tc>
          <w:tcPr>
            <w:tcW w:w="3397" w:type="dxa"/>
          </w:tcPr>
          <w:p w14:paraId="41229FAC" w14:textId="3C1D467D" w:rsidR="00BA03A9" w:rsidRDefault="00BA03A9" w:rsidP="00BA03A9">
            <w:pPr>
              <w:jc w:val="left"/>
            </w:pPr>
            <w:r>
              <w:t>Name of person completing form:</w:t>
            </w:r>
          </w:p>
        </w:tc>
        <w:tc>
          <w:tcPr>
            <w:tcW w:w="6797" w:type="dxa"/>
          </w:tcPr>
          <w:p w14:paraId="68546D5D" w14:textId="77777777" w:rsidR="00BA03A9" w:rsidRDefault="00BA03A9" w:rsidP="00BA03A9">
            <w:pPr>
              <w:jc w:val="left"/>
            </w:pPr>
          </w:p>
        </w:tc>
      </w:tr>
      <w:tr w:rsidR="00BA03A9" w14:paraId="154085E9" w14:textId="77777777" w:rsidTr="00BA03A9">
        <w:tc>
          <w:tcPr>
            <w:tcW w:w="3397" w:type="dxa"/>
          </w:tcPr>
          <w:p w14:paraId="00333D65" w14:textId="1952A230" w:rsidR="00BA03A9" w:rsidRDefault="00BA03A9" w:rsidP="00BA03A9">
            <w:pPr>
              <w:jc w:val="left"/>
            </w:pPr>
            <w:r>
              <w:t>e-mail address (in case we need to contact you for more detail):</w:t>
            </w:r>
          </w:p>
        </w:tc>
        <w:tc>
          <w:tcPr>
            <w:tcW w:w="6797" w:type="dxa"/>
          </w:tcPr>
          <w:p w14:paraId="48C6FF64" w14:textId="77777777" w:rsidR="00BA03A9" w:rsidRDefault="00BA03A9" w:rsidP="00BA03A9">
            <w:pPr>
              <w:jc w:val="left"/>
            </w:pPr>
          </w:p>
        </w:tc>
      </w:tr>
      <w:tr w:rsidR="00BA03A9" w14:paraId="6706DEEA" w14:textId="77777777" w:rsidTr="00BA03A9">
        <w:tc>
          <w:tcPr>
            <w:tcW w:w="3397" w:type="dxa"/>
          </w:tcPr>
          <w:p w14:paraId="675DF0B1" w14:textId="0D1E90BC" w:rsidR="00BA03A9" w:rsidRDefault="00BA03A9" w:rsidP="00BA03A9">
            <w:pPr>
              <w:jc w:val="left"/>
            </w:pPr>
            <w:r>
              <w:t>Name of the organisation or business you are representing:</w:t>
            </w:r>
          </w:p>
        </w:tc>
        <w:tc>
          <w:tcPr>
            <w:tcW w:w="6797" w:type="dxa"/>
          </w:tcPr>
          <w:p w14:paraId="19E7A738" w14:textId="77777777" w:rsidR="00BA03A9" w:rsidRDefault="00BA03A9" w:rsidP="00BA03A9">
            <w:pPr>
              <w:jc w:val="left"/>
            </w:pPr>
          </w:p>
        </w:tc>
      </w:tr>
      <w:tr w:rsidR="00BA03A9" w14:paraId="54FE32DF" w14:textId="77777777" w:rsidTr="00BA03A9">
        <w:tc>
          <w:tcPr>
            <w:tcW w:w="3397" w:type="dxa"/>
          </w:tcPr>
          <w:p w14:paraId="3B466B75" w14:textId="5BED89A3" w:rsidR="00BA03A9" w:rsidRDefault="00BA03A9" w:rsidP="00BA03A9">
            <w:pPr>
              <w:jc w:val="left"/>
            </w:pPr>
            <w:r>
              <w:t xml:space="preserve">How would you categorise your </w:t>
            </w:r>
            <w:r w:rsidR="00DE2E33">
              <w:t>provision</w:t>
            </w:r>
            <w:r>
              <w:t xml:space="preserve"> (e.g. canoe hire business, private or not-for-profit outdoor education centre / activity provider; coaching provider; club; voluntary organisation</w:t>
            </w:r>
            <w:r w:rsidR="00DE2E33">
              <w:t>;</w:t>
            </w:r>
            <w:r>
              <w:t xml:space="preserve"> </w:t>
            </w:r>
            <w:r w:rsidR="00DE2E33">
              <w:t xml:space="preserve">military training unit, </w:t>
            </w:r>
            <w:r>
              <w:t>etc.)?</w:t>
            </w:r>
          </w:p>
        </w:tc>
        <w:tc>
          <w:tcPr>
            <w:tcW w:w="6797" w:type="dxa"/>
          </w:tcPr>
          <w:p w14:paraId="1795482A" w14:textId="77777777" w:rsidR="00BA03A9" w:rsidRDefault="00BA03A9" w:rsidP="00BA03A9">
            <w:pPr>
              <w:jc w:val="left"/>
            </w:pPr>
          </w:p>
        </w:tc>
      </w:tr>
    </w:tbl>
    <w:p w14:paraId="5D49AAAD" w14:textId="3D2B08C8" w:rsidR="00302B88" w:rsidRDefault="00BA03A9" w:rsidP="00455C23">
      <w:r>
        <w:rPr>
          <w:i/>
          <w:iCs/>
        </w:rPr>
        <w:t>NB SWOAPG will not pass on any of the above information to Powys CC – this is just to help us ensure that we group the survey data appropriately for the Council’s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02B88" w14:paraId="535DBE23" w14:textId="77777777" w:rsidTr="00DE2E33">
        <w:trPr>
          <w:cantSplit/>
        </w:trPr>
        <w:tc>
          <w:tcPr>
            <w:tcW w:w="3398" w:type="dxa"/>
          </w:tcPr>
          <w:p w14:paraId="543EF13A" w14:textId="2AC9B5C4" w:rsidR="00302B88" w:rsidRDefault="00BA03A9" w:rsidP="00DE2E33">
            <w:pPr>
              <w:jc w:val="right"/>
            </w:pPr>
            <w:r>
              <w:t>Type</w:t>
            </w:r>
            <w:r w:rsidR="00302B88">
              <w:t xml:space="preserve"> of use:</w:t>
            </w:r>
          </w:p>
        </w:tc>
        <w:tc>
          <w:tcPr>
            <w:tcW w:w="3398" w:type="dxa"/>
          </w:tcPr>
          <w:p w14:paraId="0DB92EFE" w14:textId="6D95C0B2" w:rsidR="00302B88" w:rsidRDefault="00302B88" w:rsidP="00302B88">
            <w:pPr>
              <w:jc w:val="left"/>
            </w:pPr>
            <w:r>
              <w:t>Unguided craft hire</w:t>
            </w:r>
          </w:p>
        </w:tc>
        <w:tc>
          <w:tcPr>
            <w:tcW w:w="3398" w:type="dxa"/>
          </w:tcPr>
          <w:p w14:paraId="144C6F7D" w14:textId="30F30130" w:rsidR="00302B88" w:rsidRDefault="00302B88" w:rsidP="00302B88">
            <w:pPr>
              <w:jc w:val="left"/>
            </w:pPr>
            <w:r>
              <w:t>Guided activity</w:t>
            </w:r>
          </w:p>
        </w:tc>
      </w:tr>
      <w:tr w:rsidR="00302B88" w14:paraId="1357DD93" w14:textId="77777777" w:rsidTr="00DE2E33">
        <w:trPr>
          <w:cantSplit/>
        </w:trPr>
        <w:tc>
          <w:tcPr>
            <w:tcW w:w="3398" w:type="dxa"/>
          </w:tcPr>
          <w:p w14:paraId="34E49E35" w14:textId="67F0FD00" w:rsidR="00302B88" w:rsidRDefault="00302B88" w:rsidP="00302B88">
            <w:pPr>
              <w:jc w:val="left"/>
            </w:pPr>
            <w:r>
              <w:t xml:space="preserve">How often do you use the river for this </w:t>
            </w:r>
            <w:r w:rsidR="00BA03A9">
              <w:t>type</w:t>
            </w:r>
            <w:r>
              <w:t xml:space="preserve"> of activity?</w:t>
            </w:r>
          </w:p>
          <w:p w14:paraId="4E54399A" w14:textId="109D3DEC" w:rsidR="00302B88" w:rsidRDefault="00302B88" w:rsidP="00302B88">
            <w:pPr>
              <w:jc w:val="left"/>
            </w:pPr>
            <w:r>
              <w:t>Please provide enough detail to help us understand your ‘pattern of use’ e.g. daily; x-times a week / month / year; midweek and / or weekends; all-year or particular months, etc.</w:t>
            </w:r>
          </w:p>
        </w:tc>
        <w:tc>
          <w:tcPr>
            <w:tcW w:w="3398" w:type="dxa"/>
          </w:tcPr>
          <w:p w14:paraId="1032B093" w14:textId="77777777" w:rsidR="00302B88" w:rsidRDefault="00302B88" w:rsidP="00302B88">
            <w:pPr>
              <w:jc w:val="left"/>
            </w:pPr>
          </w:p>
        </w:tc>
        <w:tc>
          <w:tcPr>
            <w:tcW w:w="3398" w:type="dxa"/>
          </w:tcPr>
          <w:p w14:paraId="03ACB2E6" w14:textId="77777777" w:rsidR="00302B88" w:rsidRDefault="00302B88" w:rsidP="00302B88">
            <w:pPr>
              <w:jc w:val="left"/>
            </w:pPr>
          </w:p>
        </w:tc>
      </w:tr>
      <w:tr w:rsidR="00DE2E33" w14:paraId="4A453E0C" w14:textId="77777777" w:rsidTr="00DE2E33">
        <w:trPr>
          <w:cantSplit/>
        </w:trPr>
        <w:tc>
          <w:tcPr>
            <w:tcW w:w="3398" w:type="dxa"/>
          </w:tcPr>
          <w:p w14:paraId="57F68257" w14:textId="78E5D221" w:rsidR="00DE2E33" w:rsidRDefault="00DE2E33" w:rsidP="00302B88">
            <w:pPr>
              <w:jc w:val="left"/>
            </w:pPr>
            <w:r>
              <w:t>What is the typical size of groups undertaking this activity?</w:t>
            </w:r>
          </w:p>
        </w:tc>
        <w:tc>
          <w:tcPr>
            <w:tcW w:w="3398" w:type="dxa"/>
          </w:tcPr>
          <w:p w14:paraId="26F3302E" w14:textId="77777777" w:rsidR="00DE2E33" w:rsidRDefault="00DE2E33" w:rsidP="00302B88">
            <w:pPr>
              <w:jc w:val="left"/>
            </w:pPr>
          </w:p>
        </w:tc>
        <w:tc>
          <w:tcPr>
            <w:tcW w:w="3398" w:type="dxa"/>
          </w:tcPr>
          <w:p w14:paraId="5A8C0FC1" w14:textId="77777777" w:rsidR="00DE2E33" w:rsidRDefault="00DE2E33" w:rsidP="00302B88">
            <w:pPr>
              <w:jc w:val="left"/>
            </w:pPr>
          </w:p>
        </w:tc>
      </w:tr>
      <w:tr w:rsidR="00302B88" w14:paraId="1A5F5A4C" w14:textId="77777777" w:rsidTr="00DE2E33">
        <w:trPr>
          <w:cantSplit/>
        </w:trPr>
        <w:tc>
          <w:tcPr>
            <w:tcW w:w="3398" w:type="dxa"/>
          </w:tcPr>
          <w:p w14:paraId="46B28F74" w14:textId="77777777" w:rsidR="00302B88" w:rsidRDefault="00BA03A9" w:rsidP="00302B88">
            <w:pPr>
              <w:jc w:val="left"/>
            </w:pPr>
            <w:r>
              <w:t>Typically, at your busy times, how many craft do you send down the river each day?</w:t>
            </w:r>
          </w:p>
          <w:p w14:paraId="2CDC16D6" w14:textId="15AB17E0" w:rsidR="00DE2E33" w:rsidRDefault="00BA03A9" w:rsidP="00302B88">
            <w:pPr>
              <w:jc w:val="left"/>
            </w:pPr>
            <w:r>
              <w:t>Are these all at once, in two or more groups (e.g. morning and afternoon), spread throughout the day, etc.?</w:t>
            </w:r>
          </w:p>
        </w:tc>
        <w:tc>
          <w:tcPr>
            <w:tcW w:w="3398" w:type="dxa"/>
          </w:tcPr>
          <w:p w14:paraId="1264DFB2" w14:textId="77777777" w:rsidR="00302B88" w:rsidRDefault="00302B88" w:rsidP="00302B88">
            <w:pPr>
              <w:jc w:val="left"/>
            </w:pPr>
          </w:p>
        </w:tc>
        <w:tc>
          <w:tcPr>
            <w:tcW w:w="3398" w:type="dxa"/>
          </w:tcPr>
          <w:p w14:paraId="42E65BDF" w14:textId="77777777" w:rsidR="00302B88" w:rsidRDefault="00302B88" w:rsidP="00302B88">
            <w:pPr>
              <w:jc w:val="left"/>
            </w:pPr>
          </w:p>
        </w:tc>
      </w:tr>
      <w:tr w:rsidR="00302B88" w14:paraId="152CD369" w14:textId="77777777" w:rsidTr="00DE2E33">
        <w:trPr>
          <w:cantSplit/>
        </w:trPr>
        <w:tc>
          <w:tcPr>
            <w:tcW w:w="3398" w:type="dxa"/>
          </w:tcPr>
          <w:p w14:paraId="5048ACFA" w14:textId="68A8435E" w:rsidR="00BA03A9" w:rsidRDefault="00BA03A9" w:rsidP="00302B88">
            <w:pPr>
              <w:jc w:val="left"/>
            </w:pPr>
            <w:r>
              <w:t>How often would you say you are this busy?</w:t>
            </w:r>
          </w:p>
          <w:p w14:paraId="5717D8BE" w14:textId="3962D189" w:rsidR="00302B88" w:rsidRDefault="00BA03A9" w:rsidP="00302B88">
            <w:pPr>
              <w:jc w:val="left"/>
            </w:pPr>
            <w:r>
              <w:t>e.g. every time you operate; half the time; only on certain days / in certain months, etc.</w:t>
            </w:r>
          </w:p>
        </w:tc>
        <w:tc>
          <w:tcPr>
            <w:tcW w:w="3398" w:type="dxa"/>
          </w:tcPr>
          <w:p w14:paraId="48E2E7A2" w14:textId="77777777" w:rsidR="00302B88" w:rsidRDefault="00302B88" w:rsidP="00302B88">
            <w:pPr>
              <w:jc w:val="left"/>
            </w:pPr>
          </w:p>
        </w:tc>
        <w:tc>
          <w:tcPr>
            <w:tcW w:w="3398" w:type="dxa"/>
          </w:tcPr>
          <w:p w14:paraId="43DD204C" w14:textId="77777777" w:rsidR="00302B88" w:rsidRDefault="00302B88" w:rsidP="00302B88">
            <w:pPr>
              <w:jc w:val="left"/>
            </w:pPr>
          </w:p>
        </w:tc>
      </w:tr>
      <w:tr w:rsidR="00302B88" w14:paraId="2EC08303" w14:textId="77777777" w:rsidTr="00DE2E33">
        <w:trPr>
          <w:cantSplit/>
        </w:trPr>
        <w:tc>
          <w:tcPr>
            <w:tcW w:w="3398" w:type="dxa"/>
          </w:tcPr>
          <w:p w14:paraId="73B727C7" w14:textId="64A426D1" w:rsidR="00302B88" w:rsidRDefault="00BA03A9" w:rsidP="00302B88">
            <w:pPr>
              <w:jc w:val="left"/>
            </w:pPr>
            <w:r>
              <w:lastRenderedPageBreak/>
              <w:t>When you’re less busy, what does the pattern look like?</w:t>
            </w:r>
          </w:p>
        </w:tc>
        <w:tc>
          <w:tcPr>
            <w:tcW w:w="3398" w:type="dxa"/>
          </w:tcPr>
          <w:p w14:paraId="547DE5D1" w14:textId="77777777" w:rsidR="00302B88" w:rsidRDefault="00302B88" w:rsidP="00302B88">
            <w:pPr>
              <w:jc w:val="left"/>
            </w:pPr>
          </w:p>
        </w:tc>
        <w:tc>
          <w:tcPr>
            <w:tcW w:w="3398" w:type="dxa"/>
          </w:tcPr>
          <w:p w14:paraId="7CE66BBF" w14:textId="77777777" w:rsidR="00302B88" w:rsidRDefault="00302B88" w:rsidP="00302B88">
            <w:pPr>
              <w:jc w:val="left"/>
            </w:pPr>
          </w:p>
        </w:tc>
      </w:tr>
      <w:tr w:rsidR="00302B88" w14:paraId="1274AC3B" w14:textId="77777777" w:rsidTr="00DE2E33">
        <w:trPr>
          <w:cantSplit/>
        </w:trPr>
        <w:tc>
          <w:tcPr>
            <w:tcW w:w="3398" w:type="dxa"/>
          </w:tcPr>
          <w:p w14:paraId="2A6ED10C" w14:textId="3158AF7B" w:rsidR="00302B88" w:rsidRDefault="00DE2E33" w:rsidP="00302B88">
            <w:pPr>
              <w:jc w:val="left"/>
            </w:pPr>
            <w:r>
              <w:t>Are there particular times that you generally start launching at Glasbury and finish landing at Hay?</w:t>
            </w:r>
          </w:p>
        </w:tc>
        <w:tc>
          <w:tcPr>
            <w:tcW w:w="3398" w:type="dxa"/>
          </w:tcPr>
          <w:p w14:paraId="785693B8" w14:textId="77777777" w:rsidR="00302B88" w:rsidRDefault="00302B88" w:rsidP="00302B88">
            <w:pPr>
              <w:jc w:val="left"/>
            </w:pPr>
          </w:p>
        </w:tc>
        <w:tc>
          <w:tcPr>
            <w:tcW w:w="3398" w:type="dxa"/>
          </w:tcPr>
          <w:p w14:paraId="2C6DFC4C" w14:textId="77777777" w:rsidR="00302B88" w:rsidRDefault="00302B88" w:rsidP="00302B88">
            <w:pPr>
              <w:jc w:val="left"/>
            </w:pPr>
          </w:p>
        </w:tc>
      </w:tr>
      <w:tr w:rsidR="00DE2E33" w14:paraId="4563D8CC" w14:textId="77777777" w:rsidTr="00DE2E33">
        <w:trPr>
          <w:cantSplit/>
        </w:trPr>
        <w:tc>
          <w:tcPr>
            <w:tcW w:w="3398" w:type="dxa"/>
          </w:tcPr>
          <w:p w14:paraId="368DAC38" w14:textId="339C1771" w:rsidR="00DE2E33" w:rsidRDefault="00DE2E33" w:rsidP="00302B88">
            <w:pPr>
              <w:jc w:val="left"/>
            </w:pPr>
            <w:r>
              <w:t>Is there anything else you can tell us that would help us understand your ‘pattern of use’ of the river?</w:t>
            </w:r>
          </w:p>
        </w:tc>
        <w:tc>
          <w:tcPr>
            <w:tcW w:w="3398" w:type="dxa"/>
          </w:tcPr>
          <w:p w14:paraId="7414A9C5" w14:textId="77777777" w:rsidR="00DE2E33" w:rsidRDefault="00DE2E33" w:rsidP="00302B88">
            <w:pPr>
              <w:jc w:val="left"/>
            </w:pPr>
          </w:p>
        </w:tc>
        <w:tc>
          <w:tcPr>
            <w:tcW w:w="3398" w:type="dxa"/>
          </w:tcPr>
          <w:p w14:paraId="57C1EB11" w14:textId="77777777" w:rsidR="00DE2E33" w:rsidRDefault="00DE2E33" w:rsidP="00302B88">
            <w:pPr>
              <w:jc w:val="left"/>
            </w:pPr>
          </w:p>
        </w:tc>
      </w:tr>
    </w:tbl>
    <w:p w14:paraId="7BB62FAD" w14:textId="77777777" w:rsidR="00302B88" w:rsidRDefault="00302B88" w:rsidP="00455C23"/>
    <w:p w14:paraId="025B1CBA" w14:textId="77777777" w:rsidR="00302B88" w:rsidRPr="00455C23" w:rsidRDefault="00302B88" w:rsidP="00455C23"/>
    <w:sectPr w:rsidR="00302B88" w:rsidRPr="00455C23" w:rsidSect="00455C2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88"/>
    <w:rsid w:val="00137147"/>
    <w:rsid w:val="0017059B"/>
    <w:rsid w:val="00214BC1"/>
    <w:rsid w:val="00251BA5"/>
    <w:rsid w:val="00273D56"/>
    <w:rsid w:val="00302B88"/>
    <w:rsid w:val="003B4173"/>
    <w:rsid w:val="00406C16"/>
    <w:rsid w:val="00455C23"/>
    <w:rsid w:val="004D4B16"/>
    <w:rsid w:val="005A39D7"/>
    <w:rsid w:val="006D2E47"/>
    <w:rsid w:val="00705CAC"/>
    <w:rsid w:val="00944E3F"/>
    <w:rsid w:val="00B53227"/>
    <w:rsid w:val="00BA03A9"/>
    <w:rsid w:val="00DE2E33"/>
    <w:rsid w:val="00E164F0"/>
    <w:rsid w:val="00E92AC2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1078"/>
  <w15:chartTrackingRefBased/>
  <w15:docId w15:val="{780F4269-0048-4ED5-B55C-441B444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47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E3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C2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2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44E3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C23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5C23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C2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C23"/>
    <w:pPr>
      <w:numPr>
        <w:ilvl w:val="1"/>
      </w:numPr>
      <w:jc w:val="center"/>
    </w:pPr>
    <w:rPr>
      <w:rFonts w:eastAsiaTheme="minorEastAsia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C23"/>
    <w:rPr>
      <w:rFonts w:ascii="Arial" w:eastAsiaTheme="minorEastAsia" w:hAnsi="Arial"/>
      <w:i/>
      <w:sz w:val="28"/>
    </w:rPr>
  </w:style>
  <w:style w:type="character" w:styleId="Hyperlink">
    <w:name w:val="Hyperlink"/>
    <w:basedOn w:val="DefaultParagraphFont"/>
    <w:uiPriority w:val="99"/>
    <w:unhideWhenUsed/>
    <w:rsid w:val="00302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B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swoapg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C73147CC1534C968F6401ABE2DD75" ma:contentTypeVersion="9" ma:contentTypeDescription="Create a new document." ma:contentTypeScope="" ma:versionID="24bd1017d19115dc55dce50ea0c4ffa8">
  <xsd:schema xmlns:xsd="http://www.w3.org/2001/XMLSchema" xmlns:xs="http://www.w3.org/2001/XMLSchema" xmlns:p="http://schemas.microsoft.com/office/2006/metadata/properties" xmlns:ns2="2384a372-5910-4ced-91d5-294f60e317d1" targetNamespace="http://schemas.microsoft.com/office/2006/metadata/properties" ma:root="true" ma:fieldsID="637055361bbd21f40cb3e7a96c6963a5" ns2:_="">
    <xsd:import namespace="2384a372-5910-4ced-91d5-294f60e31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a372-5910-4ced-91d5-294f60e31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A94B9-A6F4-4916-8EE1-C656C9851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EB199-CD90-49A5-9DE9-3E7E19578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0627-96DB-49FC-8A3C-77CDD9AC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a372-5910-4ced-91d5-294f60e31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Rayner</dc:creator>
  <cp:keywords/>
  <dc:description/>
  <cp:lastModifiedBy>Steve Rayner</cp:lastModifiedBy>
  <cp:revision>2</cp:revision>
  <dcterms:created xsi:type="dcterms:W3CDTF">2021-06-01T15:51:00Z</dcterms:created>
  <dcterms:modified xsi:type="dcterms:W3CDTF">2021-06-01T16:20:00Z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0x01010049EC73147CC1534C968F6401ABE2DD75</vt:lpwstr>
  </property>
</Properties>
</file>